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68" w:rsidRDefault="00CB7F07" w:rsidP="00CB7F07">
      <w:pPr>
        <w:jc w:val="center"/>
        <w:rPr>
          <w:rFonts w:ascii="Kristen ITC" w:hAnsi="Kristen ITC"/>
          <w:b/>
          <w:color w:val="0070C0"/>
          <w:sz w:val="36"/>
          <w:szCs w:val="36"/>
        </w:rPr>
      </w:pPr>
      <w:r w:rsidRPr="00CB7F07">
        <w:rPr>
          <w:rFonts w:ascii="Kristen ITC" w:hAnsi="Kristen ITC"/>
          <w:b/>
          <w:color w:val="FF0000"/>
          <w:sz w:val="36"/>
          <w:szCs w:val="36"/>
        </w:rPr>
        <w:t>S</w:t>
      </w:r>
      <w:r w:rsidRPr="00CB7F07">
        <w:rPr>
          <w:rFonts w:ascii="Kristen ITC" w:hAnsi="Kristen ITC"/>
          <w:b/>
          <w:sz w:val="36"/>
          <w:szCs w:val="36"/>
        </w:rPr>
        <w:t xml:space="preserve">  </w:t>
      </w:r>
      <w:r w:rsidRPr="00CB7F07">
        <w:rPr>
          <w:rFonts w:ascii="Kristen ITC" w:hAnsi="Kristen ITC"/>
          <w:b/>
          <w:color w:val="00B050"/>
          <w:sz w:val="36"/>
          <w:szCs w:val="36"/>
        </w:rPr>
        <w:t xml:space="preserve"> U  </w:t>
      </w:r>
      <w:r w:rsidRPr="00CB7F07">
        <w:rPr>
          <w:rFonts w:ascii="Kristen ITC" w:hAnsi="Kristen ITC"/>
          <w:b/>
          <w:color w:val="FFC000"/>
          <w:sz w:val="36"/>
          <w:szCs w:val="36"/>
        </w:rPr>
        <w:t xml:space="preserve"> D   </w:t>
      </w:r>
      <w:r w:rsidRPr="00CB7F07">
        <w:rPr>
          <w:rFonts w:ascii="Kristen ITC" w:hAnsi="Kristen ITC"/>
          <w:b/>
          <w:sz w:val="36"/>
          <w:szCs w:val="36"/>
        </w:rPr>
        <w:t xml:space="preserve">O   </w:t>
      </w:r>
      <w:r w:rsidRPr="00CB7F07">
        <w:rPr>
          <w:rFonts w:ascii="Kristen ITC" w:hAnsi="Kristen ITC"/>
          <w:b/>
          <w:color w:val="FF0000"/>
          <w:sz w:val="36"/>
          <w:szCs w:val="36"/>
        </w:rPr>
        <w:t>K</w:t>
      </w:r>
      <w:r w:rsidRPr="00CB7F07">
        <w:rPr>
          <w:rFonts w:ascii="Kristen ITC" w:hAnsi="Kristen ITC"/>
          <w:b/>
          <w:sz w:val="36"/>
          <w:szCs w:val="36"/>
        </w:rPr>
        <w:t xml:space="preserve">   </w:t>
      </w:r>
      <w:r w:rsidRPr="00CB7F07">
        <w:rPr>
          <w:rFonts w:ascii="Kristen ITC" w:hAnsi="Kristen ITC"/>
          <w:b/>
          <w:color w:val="0070C0"/>
          <w:sz w:val="36"/>
          <w:szCs w:val="36"/>
        </w:rPr>
        <w:t>U</w:t>
      </w:r>
    </w:p>
    <w:p w:rsidR="000850D1" w:rsidRPr="000850D1" w:rsidRDefault="000850D1" w:rsidP="000850D1">
      <w:pPr>
        <w:rPr>
          <w:rFonts w:ascii="Kristen ITC" w:hAnsi="Kristen ITC"/>
          <w:b/>
          <w:sz w:val="24"/>
          <w:szCs w:val="24"/>
        </w:rPr>
      </w:pPr>
      <w:r w:rsidRPr="000850D1">
        <w:rPr>
          <w:rFonts w:ascii="Kristen ITC" w:hAnsi="Kristen ITC"/>
          <w:b/>
          <w:sz w:val="24"/>
          <w:szCs w:val="24"/>
        </w:rPr>
        <w:t>Navodila igre:</w:t>
      </w:r>
    </w:p>
    <w:p w:rsidR="000850D1" w:rsidRPr="000850D1" w:rsidRDefault="000850D1" w:rsidP="000850D1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0850D1">
        <w:rPr>
          <w:rFonts w:ascii="Kristen ITC" w:hAnsi="Kristen ITC"/>
          <w:sz w:val="24"/>
          <w:szCs w:val="24"/>
        </w:rPr>
        <w:t>v vs</w:t>
      </w:r>
      <w:r>
        <w:rPr>
          <w:rFonts w:ascii="Kristen ITC" w:hAnsi="Kristen ITC"/>
          <w:sz w:val="24"/>
          <w:szCs w:val="24"/>
        </w:rPr>
        <w:t>akem stolpcu se lahko posamezna številka (1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Kristen ITC" w:hAnsi="Kristen ITC"/>
          <w:sz w:val="24"/>
          <w:szCs w:val="24"/>
        </w:rPr>
        <w:t>9) pojavi</w:t>
      </w:r>
      <w:r w:rsidRPr="000850D1">
        <w:rPr>
          <w:rFonts w:ascii="Kristen ITC" w:hAnsi="Kristen ITC"/>
          <w:sz w:val="24"/>
          <w:szCs w:val="24"/>
        </w:rPr>
        <w:t xml:space="preserve"> samo enkrat.</w:t>
      </w:r>
    </w:p>
    <w:p w:rsidR="000850D1" w:rsidRPr="000850D1" w:rsidRDefault="000850D1" w:rsidP="000850D1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 w:rsidRPr="000850D1">
        <w:rPr>
          <w:rFonts w:ascii="Kristen ITC" w:hAnsi="Kristen ITC"/>
          <w:sz w:val="24"/>
          <w:szCs w:val="24"/>
        </w:rPr>
        <w:t xml:space="preserve">v vsaki vrstici </w:t>
      </w:r>
      <w:r>
        <w:rPr>
          <w:rFonts w:ascii="Kristen ITC" w:hAnsi="Kristen ITC"/>
          <w:sz w:val="24"/>
          <w:szCs w:val="24"/>
        </w:rPr>
        <w:t>se lahko posamezna številka (1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Kristen ITC" w:hAnsi="Kristen ITC"/>
          <w:sz w:val="24"/>
          <w:szCs w:val="24"/>
        </w:rPr>
        <w:t>9) pojavi</w:t>
      </w:r>
      <w:r w:rsidRPr="000850D1">
        <w:rPr>
          <w:rFonts w:ascii="Kristen ITC" w:hAnsi="Kristen ITC"/>
          <w:sz w:val="24"/>
          <w:szCs w:val="24"/>
        </w:rPr>
        <w:t xml:space="preserve"> samo enkrat.</w:t>
      </w:r>
    </w:p>
    <w:p w:rsidR="000850D1" w:rsidRDefault="000850D1" w:rsidP="000850D1">
      <w:pPr>
        <w:pStyle w:val="Odstavekseznama"/>
        <w:numPr>
          <w:ilvl w:val="0"/>
          <w:numId w:val="1"/>
        </w:numPr>
        <w:jc w:val="bot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 vsakem od devetih</w:t>
      </w:r>
      <w:r w:rsidRPr="000850D1">
        <w:rPr>
          <w:rFonts w:ascii="Kristen ITC" w:hAnsi="Kristen ITC"/>
          <w:sz w:val="24"/>
          <w:szCs w:val="24"/>
        </w:rPr>
        <w:t xml:space="preserve"> </w:t>
      </w:r>
      <w:r w:rsidRPr="000850D1">
        <w:rPr>
          <w:rFonts w:ascii="Cambria" w:hAnsi="Cambria" w:cs="Cambria"/>
          <w:sz w:val="24"/>
          <w:szCs w:val="24"/>
        </w:rPr>
        <w:t>č</w:t>
      </w:r>
      <w:r>
        <w:rPr>
          <w:rFonts w:ascii="Kristen ITC" w:hAnsi="Kristen ITC"/>
          <w:sz w:val="24"/>
          <w:szCs w:val="24"/>
        </w:rPr>
        <w:t xml:space="preserve">rnih </w:t>
      </w:r>
      <w:r w:rsidRPr="000850D1">
        <w:rPr>
          <w:rFonts w:ascii="Kristen ITC" w:hAnsi="Kristen ITC"/>
          <w:sz w:val="24"/>
          <w:szCs w:val="24"/>
        </w:rPr>
        <w:t xml:space="preserve">kvadratov </w:t>
      </w:r>
      <w:r>
        <w:rPr>
          <w:rFonts w:ascii="Kristen ITC" w:hAnsi="Kristen ITC"/>
          <w:sz w:val="24"/>
          <w:szCs w:val="24"/>
        </w:rPr>
        <w:t>se lahko posamezna številka (1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Kristen ITC" w:hAnsi="Kristen ITC"/>
          <w:sz w:val="24"/>
          <w:szCs w:val="24"/>
        </w:rPr>
        <w:t>9) pojavi</w:t>
      </w:r>
      <w:r w:rsidRPr="000850D1">
        <w:rPr>
          <w:rFonts w:ascii="Kristen ITC" w:hAnsi="Kristen ITC"/>
          <w:sz w:val="24"/>
          <w:szCs w:val="24"/>
        </w:rPr>
        <w:t xml:space="preserve"> samo enkrat.</w:t>
      </w:r>
    </w:p>
    <w:p w:rsidR="000850D1" w:rsidRPr="000850D1" w:rsidRDefault="000850D1" w:rsidP="000850D1">
      <w:pPr>
        <w:jc w:val="both"/>
        <w:rPr>
          <w:rFonts w:ascii="Kristen ITC" w:hAnsi="Kristen ITC"/>
          <w:sz w:val="24"/>
          <w:szCs w:val="24"/>
        </w:rPr>
      </w:pPr>
      <w:r w:rsidRPr="000850D1">
        <w:rPr>
          <w:rFonts w:ascii="Kristen ITC" w:hAnsi="Kristen ITC"/>
          <w:sz w:val="24"/>
          <w:szCs w:val="24"/>
        </w:rPr>
        <w:t xml:space="preserve"> Sedaj me pa re</w:t>
      </w:r>
      <w:r w:rsidRPr="000850D1">
        <w:rPr>
          <w:rFonts w:ascii="Kristen ITC" w:hAnsi="Kristen ITC" w:cs="Kristen ITC"/>
          <w:sz w:val="24"/>
          <w:szCs w:val="24"/>
        </w:rPr>
        <w:t>š</w:t>
      </w:r>
      <w:r w:rsidRPr="000850D1">
        <w:rPr>
          <w:rFonts w:ascii="Kristen ITC" w:hAnsi="Kristen ITC"/>
          <w:sz w:val="24"/>
          <w:szCs w:val="24"/>
        </w:rPr>
        <w:t>i! Poka</w:t>
      </w:r>
      <w:r w:rsidRPr="000850D1">
        <w:rPr>
          <w:rFonts w:ascii="Kristen ITC" w:hAnsi="Kristen ITC" w:cs="Kristen ITC"/>
          <w:sz w:val="24"/>
          <w:szCs w:val="24"/>
        </w:rPr>
        <w:t>ž</w:t>
      </w:r>
      <w:r w:rsidRPr="000850D1">
        <w:rPr>
          <w:rFonts w:ascii="Kristen ITC" w:hAnsi="Kristen ITC"/>
          <w:sz w:val="24"/>
          <w:szCs w:val="24"/>
        </w:rPr>
        <w:t xml:space="preserve">i, kaj </w:t>
      </w:r>
      <w:proofErr w:type="spellStart"/>
      <w:r w:rsidRPr="000850D1">
        <w:rPr>
          <w:rFonts w:ascii="Kristen ITC" w:hAnsi="Kristen ITC"/>
          <w:sz w:val="24"/>
          <w:szCs w:val="24"/>
        </w:rPr>
        <w:t>znaŠ</w:t>
      </w:r>
      <w:proofErr w:type="spellEnd"/>
      <w:r w:rsidRPr="000850D1">
        <w:rPr>
          <w:rFonts w:ascii="Kristen ITC" w:hAnsi="Kristen ITC"/>
          <w:sz w:val="24"/>
          <w:szCs w:val="24"/>
        </w:rPr>
        <w:t>!</w:t>
      </w:r>
    </w:p>
    <w:p w:rsidR="00CB7F07" w:rsidRDefault="00CB7F07" w:rsidP="00CB7F07">
      <w:pPr>
        <w:rPr>
          <w:rFonts w:ascii="Kristen ITC" w:hAnsi="Kristen ITC"/>
          <w:b/>
          <w:color w:val="0070C0"/>
          <w:sz w:val="32"/>
          <w:szCs w:val="32"/>
        </w:rPr>
      </w:pP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  <w:r w:rsidRPr="00CB7F07">
        <w:rPr>
          <w:rFonts w:ascii="Kristen ITC" w:hAnsi="Kristen ITC"/>
          <w:sz w:val="28"/>
          <w:szCs w:val="28"/>
        </w:rPr>
        <w:t>1. LAHKA STOPNJA</w:t>
      </w: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sl-SI"/>
        </w:rPr>
        <w:drawing>
          <wp:inline distT="0" distB="0" distL="0" distR="0">
            <wp:extent cx="5760720" cy="55372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ka stpn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F07" w:rsidRDefault="00CB7F07" w:rsidP="00CB7F07">
      <w:pPr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  <w:r w:rsidRPr="00CB7F07">
        <w:rPr>
          <w:rFonts w:ascii="Kristen ITC" w:hAnsi="Kristen ITC"/>
          <w:sz w:val="28"/>
          <w:szCs w:val="28"/>
        </w:rPr>
        <w:t>2. TEŽJA STOPNJA</w:t>
      </w: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sl-SI"/>
        </w:rPr>
        <w:drawing>
          <wp:inline distT="0" distB="0" distL="0" distR="0">
            <wp:extent cx="5760720" cy="56419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ednja težavn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07" w:rsidRPr="00CB7F07" w:rsidRDefault="00CB7F07" w:rsidP="00CB7F07">
      <w:pPr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  <w:r w:rsidRPr="00CB7F07">
        <w:rPr>
          <w:rFonts w:ascii="Kristen ITC" w:hAnsi="Kristen ITC"/>
          <w:sz w:val="28"/>
          <w:szCs w:val="28"/>
        </w:rPr>
        <w:lastRenderedPageBreak/>
        <w:t>3. NAJTEŽJA STOPNJA</w:t>
      </w: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</w:p>
    <w:p w:rsidR="00CB7F07" w:rsidRDefault="00CB7F07" w:rsidP="00CB7F07">
      <w:pPr>
        <w:jc w:val="center"/>
        <w:rPr>
          <w:rFonts w:ascii="Kristen ITC" w:hAnsi="Kristen ITC"/>
          <w:sz w:val="28"/>
          <w:szCs w:val="28"/>
        </w:rPr>
      </w:pPr>
    </w:p>
    <w:p w:rsidR="00CB7F07" w:rsidRPr="00CB7F07" w:rsidRDefault="00CB7F07" w:rsidP="00CB7F07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sl-SI"/>
        </w:rPr>
        <w:drawing>
          <wp:inline distT="0" distB="0" distL="0" distR="0">
            <wp:extent cx="5760720" cy="56349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žka stop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F07" w:rsidRPr="00CB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0DF7"/>
    <w:multiLevelType w:val="hybridMultilevel"/>
    <w:tmpl w:val="BE86A4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7"/>
    <w:rsid w:val="000850D1"/>
    <w:rsid w:val="00A20568"/>
    <w:rsid w:val="00C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5563-7605-4257-8C89-3C73B399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0D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2020-03-31T13:33:00Z</dcterms:created>
  <dcterms:modified xsi:type="dcterms:W3CDTF">2020-03-31T13:51:00Z</dcterms:modified>
</cp:coreProperties>
</file>