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A95" w:rsidRDefault="008B7EFC" w:rsidP="00716A95">
      <w:r>
        <w:t>Oglej si posnetek.</w:t>
      </w:r>
      <w:r w:rsidR="00716A95">
        <w:t xml:space="preserve"> </w:t>
      </w:r>
      <w:hyperlink r:id="rId5" w:history="1">
        <w:r w:rsidR="00716A95">
          <w:rPr>
            <w:rStyle w:val="Hiperpovezava"/>
          </w:rPr>
          <w:t>https://www.youtube.com/watch?v=vtXKQOtNWPg</w:t>
        </w:r>
      </w:hyperlink>
    </w:p>
    <w:p w:rsidR="008B7EFC" w:rsidRDefault="008B7EFC" w:rsidP="008B7EFC"/>
    <w:p w:rsidR="00716A95" w:rsidRDefault="00716A95" w:rsidP="00716A95">
      <w:pPr>
        <w:pStyle w:val="Odstavekseznama"/>
        <w:numPr>
          <w:ilvl w:val="0"/>
          <w:numId w:val="1"/>
        </w:numPr>
      </w:pPr>
      <w:r>
        <w:t xml:space="preserve">Zapiši kratek nauk te zgodbe. </w:t>
      </w:r>
    </w:p>
    <w:p w:rsidR="00504B1C" w:rsidRDefault="00716A95" w:rsidP="00716A95">
      <w:pPr>
        <w:pStyle w:val="Odstavekseznama"/>
        <w:numPr>
          <w:ilvl w:val="0"/>
          <w:numId w:val="1"/>
        </w:numPr>
      </w:pPr>
      <w:bookmarkStart w:id="0" w:name="_GoBack"/>
      <w:bookmarkEnd w:id="0"/>
      <w:r>
        <w:t>Pomisli kdaj si bil sam v podobni situaciji.</w:t>
      </w:r>
    </w:p>
    <w:sectPr w:rsidR="00504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0B20"/>
    <w:multiLevelType w:val="hybridMultilevel"/>
    <w:tmpl w:val="96B08D0A"/>
    <w:lvl w:ilvl="0" w:tplc="3DE4A5F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FC"/>
    <w:rsid w:val="00504B1C"/>
    <w:rsid w:val="00716A95"/>
    <w:rsid w:val="008B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ED96"/>
  <w15:chartTrackingRefBased/>
  <w15:docId w15:val="{40169C64-A85C-4CB9-A106-098C285F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7E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B7EF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1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tXKQOtNW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2020-03-27T19:03:00Z</dcterms:created>
  <dcterms:modified xsi:type="dcterms:W3CDTF">2020-03-27T19:03:00Z</dcterms:modified>
</cp:coreProperties>
</file>